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ED2C" w14:textId="3FFA6BF9" w:rsidR="005747D4" w:rsidRPr="005747D4" w:rsidRDefault="005747D4" w:rsidP="005747D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E4E6F">
        <w:rPr>
          <w:rFonts w:eastAsia="Times New Roman" w:cstheme="minorHAnsi"/>
          <w:b/>
          <w:bCs/>
          <w:sz w:val="24"/>
          <w:szCs w:val="24"/>
          <w:lang w:eastAsia="pl-PL"/>
        </w:rPr>
        <w:t>Pyrzyce,</w:t>
      </w: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dnia </w:t>
      </w:r>
      <w:r w:rsidRPr="001E4E6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41517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E4E6F">
        <w:rPr>
          <w:rFonts w:eastAsia="Times New Roman" w:cstheme="minorHAnsi"/>
          <w:b/>
          <w:bCs/>
          <w:sz w:val="24"/>
          <w:szCs w:val="24"/>
          <w:lang w:eastAsia="pl-PL"/>
        </w:rPr>
        <w:t>sierpnia</w:t>
      </w: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2022r. </w:t>
      </w:r>
    </w:p>
    <w:p w14:paraId="2D987745" w14:textId="77777777" w:rsidR="005747D4" w:rsidRPr="005747D4" w:rsidRDefault="005747D4" w:rsidP="005747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sz w:val="24"/>
          <w:szCs w:val="24"/>
          <w:lang w:eastAsia="pl-PL"/>
        </w:rPr>
        <w:t> </w:t>
      </w:r>
    </w:p>
    <w:p w14:paraId="4D245414" w14:textId="77777777" w:rsidR="005747D4" w:rsidRPr="005747D4" w:rsidRDefault="005747D4" w:rsidP="005747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sz w:val="24"/>
          <w:szCs w:val="24"/>
          <w:lang w:eastAsia="pl-PL"/>
        </w:rPr>
        <w:t> </w:t>
      </w:r>
    </w:p>
    <w:p w14:paraId="05BA5E15" w14:textId="77777777" w:rsidR="005747D4" w:rsidRPr="005747D4" w:rsidRDefault="005747D4" w:rsidP="005747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Nabór kandydata </w:t>
      </w:r>
    </w:p>
    <w:p w14:paraId="59B804CC" w14:textId="77777777" w:rsidR="005747D4" w:rsidRPr="005747D4" w:rsidRDefault="005747D4" w:rsidP="005747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opiekuna prawnego </w:t>
      </w:r>
    </w:p>
    <w:p w14:paraId="039CF6A8" w14:textId="77777777" w:rsidR="005747D4" w:rsidRPr="005747D4" w:rsidRDefault="005747D4" w:rsidP="005747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b/>
          <w:bCs/>
          <w:sz w:val="24"/>
          <w:szCs w:val="24"/>
          <w:lang w:eastAsia="pl-PL"/>
        </w:rPr>
        <w:t>dla osoby całkowicie ubezwłasnowolnionej</w:t>
      </w:r>
    </w:p>
    <w:p w14:paraId="37AF37C4" w14:textId="77777777" w:rsidR="005747D4" w:rsidRPr="005747D4" w:rsidRDefault="005747D4" w:rsidP="005747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7D4">
        <w:rPr>
          <w:rFonts w:eastAsia="Times New Roman" w:cstheme="minorHAnsi"/>
          <w:sz w:val="24"/>
          <w:szCs w:val="24"/>
          <w:lang w:eastAsia="pl-PL"/>
        </w:rPr>
        <w:t> </w:t>
      </w:r>
    </w:p>
    <w:p w14:paraId="57FB1E89" w14:textId="27A01345" w:rsidR="005747D4" w:rsidRPr="00FE33BA" w:rsidRDefault="005747D4" w:rsidP="0041517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A">
        <w:rPr>
          <w:rFonts w:eastAsia="Times New Roman" w:cstheme="minorHAnsi"/>
          <w:sz w:val="24"/>
          <w:szCs w:val="24"/>
          <w:lang w:eastAsia="pl-PL"/>
        </w:rPr>
        <w:t>Ośrodek Pomocy Społecznej w Pyrzycach ogłasza nabór na opiekuna prawnego dla osoby całkowicie ubezwłasnowolnionej.</w:t>
      </w:r>
    </w:p>
    <w:p w14:paraId="2D758F07" w14:textId="1D29A947" w:rsidR="004E67DA" w:rsidRPr="004E67DA" w:rsidRDefault="004E67DA" w:rsidP="004E6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b/>
          <w:bCs/>
          <w:sz w:val="24"/>
          <w:szCs w:val="24"/>
          <w:lang w:eastAsia="pl-PL"/>
        </w:rPr>
        <w:t>Warunki jakie powinni spełniać kandydaci na opiekuna prawnego:</w:t>
      </w:r>
    </w:p>
    <w:p w14:paraId="041FF715" w14:textId="13C148B7" w:rsidR="00C34862" w:rsidRPr="004E67DA" w:rsidRDefault="004E67DA" w:rsidP="004E6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Opiekunem może zostać osoba:</w:t>
      </w:r>
    </w:p>
    <w:p w14:paraId="4143F8EF" w14:textId="77777777" w:rsidR="003401DE" w:rsidRPr="004E67DA" w:rsidRDefault="003401DE" w:rsidP="00340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11195227"/>
      <w:r w:rsidRPr="004E67DA">
        <w:rPr>
          <w:rFonts w:eastAsia="Times New Roman" w:cstheme="minorHAnsi"/>
          <w:sz w:val="24"/>
          <w:szCs w:val="24"/>
          <w:lang w:eastAsia="pl-PL"/>
        </w:rPr>
        <w:t>posiadająca</w:t>
      </w:r>
      <w:r w:rsidRPr="00FE33BA">
        <w:rPr>
          <w:rFonts w:eastAsia="Times New Roman" w:cstheme="minorHAnsi"/>
          <w:sz w:val="24"/>
          <w:szCs w:val="24"/>
          <w:lang w:eastAsia="pl-PL"/>
        </w:rPr>
        <w:t xml:space="preserve"> obywatelstwo polskie,</w:t>
      </w:r>
    </w:p>
    <w:p w14:paraId="2AA567DD" w14:textId="58236E9B" w:rsidR="004E67DA" w:rsidRPr="00FE33BA" w:rsidRDefault="004E67DA" w:rsidP="00340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posiadająca</w:t>
      </w:r>
      <w:bookmarkEnd w:id="0"/>
      <w:r w:rsidRPr="004E67DA">
        <w:rPr>
          <w:rFonts w:eastAsia="Times New Roman" w:cstheme="minorHAnsi"/>
          <w:sz w:val="24"/>
          <w:szCs w:val="24"/>
          <w:lang w:eastAsia="pl-PL"/>
        </w:rPr>
        <w:t xml:space="preserve"> pełną zdolność do czynności prawnych,</w:t>
      </w:r>
    </w:p>
    <w:p w14:paraId="268E53B1" w14:textId="77777777" w:rsidR="004E67DA" w:rsidRPr="004E67DA" w:rsidRDefault="004E67DA" w:rsidP="004E6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niepozbawiona praw publicznych,</w:t>
      </w:r>
    </w:p>
    <w:p w14:paraId="3D2D6EF0" w14:textId="77777777" w:rsidR="004E67DA" w:rsidRPr="004E67DA" w:rsidRDefault="004E67DA" w:rsidP="004E6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niepozbawiona władzy rodzicielskiej,</w:t>
      </w:r>
    </w:p>
    <w:p w14:paraId="1305CB86" w14:textId="61264210" w:rsidR="004E67DA" w:rsidRPr="004E67DA" w:rsidRDefault="004E67DA" w:rsidP="004E6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dająca gwarancję prawidłowego wykonywania obowiązków opiekuna.</w:t>
      </w:r>
    </w:p>
    <w:p w14:paraId="605DA174" w14:textId="5D038D95" w:rsidR="004E67DA" w:rsidRPr="004E67DA" w:rsidRDefault="004E67DA" w:rsidP="004E6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Opiekunem prawnym nie może być osoba:</w:t>
      </w:r>
    </w:p>
    <w:p w14:paraId="0307CDD0" w14:textId="77777777" w:rsidR="004E67DA" w:rsidRPr="004E67DA" w:rsidRDefault="004E67DA" w:rsidP="004151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która była skazana za przestępstwo przeciwko wolności seksualnej lub obyczajności albo za umyślne przestępstwo z użyciem przemocy wobec osoby lub przestępstwo popełnione na szkodę małoletniego lub we współdziałaniu z nim,</w:t>
      </w:r>
    </w:p>
    <w:p w14:paraId="5D6F62E7" w14:textId="77777777" w:rsidR="004E67DA" w:rsidRPr="004E67DA" w:rsidRDefault="004E67DA" w:rsidP="004151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wobec której orzeczono zakaz prowadzenia działalności związanej z wychowywaniem, leczeniem, edukacją małoletnich lub opieką nad nimi,</w:t>
      </w:r>
    </w:p>
    <w:p w14:paraId="1532168F" w14:textId="050CFB83" w:rsidR="004E67DA" w:rsidRPr="004E67DA" w:rsidRDefault="004E67DA" w:rsidP="004151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 xml:space="preserve">wobec której orzeczono obowiązek powstrzymywania się od przebywania </w:t>
      </w:r>
      <w:r w:rsidR="00415170">
        <w:rPr>
          <w:rFonts w:eastAsia="Times New Roman" w:cstheme="minorHAnsi"/>
          <w:sz w:val="24"/>
          <w:szCs w:val="24"/>
          <w:lang w:eastAsia="pl-PL"/>
        </w:rPr>
        <w:br/>
      </w:r>
      <w:r w:rsidRPr="004E67DA">
        <w:rPr>
          <w:rFonts w:eastAsia="Times New Roman" w:cstheme="minorHAnsi"/>
          <w:sz w:val="24"/>
          <w:szCs w:val="24"/>
          <w:lang w:eastAsia="pl-PL"/>
        </w:rPr>
        <w:t>w określonych środowiskach lub miejscach, zakaz kontaktowania się z określonymi osobami lub zakaz opuszczania określonego miejsca pobytu bez zgody sądu,</w:t>
      </w:r>
    </w:p>
    <w:p w14:paraId="3D981FE0" w14:textId="2C68C187" w:rsidR="004E67DA" w:rsidRPr="004E67DA" w:rsidRDefault="004E67DA" w:rsidP="004151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wobec której zachodzi prawdopodobieństwo, że nie wywiąż</w:t>
      </w:r>
      <w:r w:rsidR="00A905B2">
        <w:rPr>
          <w:rFonts w:eastAsia="Times New Roman" w:cstheme="minorHAnsi"/>
          <w:sz w:val="24"/>
          <w:szCs w:val="24"/>
          <w:lang w:eastAsia="pl-PL"/>
        </w:rPr>
        <w:t>e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się należycie </w:t>
      </w:r>
      <w:r w:rsidR="00415170">
        <w:rPr>
          <w:rFonts w:eastAsia="Times New Roman" w:cstheme="minorHAnsi"/>
          <w:sz w:val="24"/>
          <w:szCs w:val="24"/>
          <w:lang w:eastAsia="pl-PL"/>
        </w:rPr>
        <w:br/>
      </w:r>
      <w:r w:rsidRPr="004E67DA">
        <w:rPr>
          <w:rFonts w:eastAsia="Times New Roman" w:cstheme="minorHAnsi"/>
          <w:sz w:val="24"/>
          <w:szCs w:val="24"/>
          <w:lang w:eastAsia="pl-PL"/>
        </w:rPr>
        <w:t>z obowiązków opiekuna.</w:t>
      </w:r>
    </w:p>
    <w:p w14:paraId="100BA97F" w14:textId="3760C935" w:rsidR="004E67DA" w:rsidRPr="004E67DA" w:rsidRDefault="004E67DA" w:rsidP="004E6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b/>
          <w:bCs/>
          <w:sz w:val="24"/>
          <w:szCs w:val="24"/>
          <w:lang w:eastAsia="pl-PL"/>
        </w:rPr>
        <w:t>Obowiązki opiekuna prawnego:</w:t>
      </w:r>
    </w:p>
    <w:p w14:paraId="2A722DCD" w14:textId="7E15B315" w:rsidR="004E67DA" w:rsidRPr="004E67DA" w:rsidRDefault="004E67DA" w:rsidP="00731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 xml:space="preserve">Opiekun sprawuje pieczę nad osobą i majątkiem ubezwłasnowolnionego, a także go reprezentuje. </w:t>
      </w:r>
    </w:p>
    <w:p w14:paraId="7953E1F1" w14:textId="47272151" w:rsidR="004E67DA" w:rsidRPr="004E67DA" w:rsidRDefault="004E67DA" w:rsidP="00731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Opiekun prawny obowiązan</w:t>
      </w:r>
      <w:r w:rsidR="00F23C12" w:rsidRPr="00FE33BA">
        <w:rPr>
          <w:rFonts w:eastAsia="Times New Roman" w:cstheme="minorHAnsi"/>
          <w:sz w:val="24"/>
          <w:szCs w:val="24"/>
          <w:lang w:eastAsia="pl-PL"/>
        </w:rPr>
        <w:t>y jest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wykonywać swe czynności z należytą starannością, jak tego wymaga dobro pozostającego pod opieką i interes społeczny.</w:t>
      </w:r>
    </w:p>
    <w:p w14:paraId="220FDDE7" w14:textId="44363E9B" w:rsidR="004E67DA" w:rsidRPr="004E67DA" w:rsidRDefault="004E67DA" w:rsidP="00731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Opiekun prawny powin</w:t>
      </w:r>
      <w:r w:rsidR="00B313B7" w:rsidRPr="00FE33BA">
        <w:rPr>
          <w:rFonts w:eastAsia="Times New Roman" w:cstheme="minorHAnsi"/>
          <w:sz w:val="24"/>
          <w:szCs w:val="24"/>
          <w:lang w:eastAsia="pl-PL"/>
        </w:rPr>
        <w:t>ien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uzyskiwać zezwolenie sądu opiekuńczego we wszelkich ważniejszych sprawach, które dotyczą osoby pozostającej pod opieką lub jej majątku.</w:t>
      </w:r>
    </w:p>
    <w:p w14:paraId="55C0AA6D" w14:textId="7DFC9BA0" w:rsidR="004E67DA" w:rsidRPr="004E67DA" w:rsidRDefault="004E67DA" w:rsidP="00731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Niezwłocznie po objęciu opieki opiekun zobowiązan</w:t>
      </w:r>
      <w:r w:rsidR="00DE2E3A" w:rsidRPr="00FE33BA">
        <w:rPr>
          <w:rFonts w:eastAsia="Times New Roman" w:cstheme="minorHAnsi"/>
          <w:sz w:val="24"/>
          <w:szCs w:val="24"/>
          <w:lang w:eastAsia="pl-PL"/>
        </w:rPr>
        <w:t>y jest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sporządzić inwentarz majątku osoby pozostającej pod opieką i przedłożyć go sądowi opiekuńczemu. Sąd opiekuńczy może zwolnić opiekuna od obowiązku sporządzenia inwentarza, jeżeli majątek jest nieznaczny.</w:t>
      </w:r>
    </w:p>
    <w:p w14:paraId="7ADA60C1" w14:textId="772561FE" w:rsidR="00292F83" w:rsidRPr="00FE33BA" w:rsidRDefault="004E67DA" w:rsidP="00731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lastRenderedPageBreak/>
        <w:t>Opiekun prawny zobowiązan</w:t>
      </w:r>
      <w:r w:rsidR="00292F83" w:rsidRPr="00FE33BA">
        <w:rPr>
          <w:rFonts w:eastAsia="Times New Roman" w:cstheme="minorHAnsi"/>
          <w:sz w:val="24"/>
          <w:szCs w:val="24"/>
          <w:lang w:eastAsia="pl-PL"/>
        </w:rPr>
        <w:t>y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92F83" w:rsidRPr="00FE33BA">
        <w:rPr>
          <w:rFonts w:eastAsia="Times New Roman" w:cstheme="minorHAnsi"/>
          <w:sz w:val="24"/>
          <w:szCs w:val="24"/>
          <w:lang w:eastAsia="pl-PL"/>
        </w:rPr>
        <w:t>jest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, w terminach oznaczonych przez sąd opiekuńczy, nie rzadziej niż co roku, składać właściwemu sądowi sprawozdania dotyczące osoby pozostającego pod opieką oraz rachunki z zarządu jej majątkiem. </w:t>
      </w:r>
    </w:p>
    <w:p w14:paraId="722CA8C4" w14:textId="77777777" w:rsidR="00AF1BE6" w:rsidRDefault="004E67DA" w:rsidP="004E6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b/>
          <w:bCs/>
          <w:sz w:val="24"/>
          <w:szCs w:val="24"/>
          <w:lang w:eastAsia="pl-PL"/>
        </w:rPr>
        <w:t>Wynagrodzenie za sprawowanie opieki:</w:t>
      </w:r>
    </w:p>
    <w:p w14:paraId="3A9932F7" w14:textId="14EDF885" w:rsidR="004E67DA" w:rsidRPr="004E67DA" w:rsidRDefault="004E67DA" w:rsidP="004854A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67DA">
        <w:rPr>
          <w:rFonts w:eastAsia="Times New Roman" w:cstheme="minorHAnsi"/>
          <w:sz w:val="24"/>
          <w:szCs w:val="24"/>
          <w:lang w:eastAsia="pl-PL"/>
        </w:rPr>
        <w:t>Sąd opiekuńczy przyzna</w:t>
      </w:r>
      <w:r w:rsidR="00CF4898" w:rsidRPr="00FE33BA">
        <w:rPr>
          <w:rFonts w:eastAsia="Times New Roman" w:cstheme="minorHAnsi"/>
          <w:sz w:val="24"/>
          <w:szCs w:val="24"/>
          <w:lang w:eastAsia="pl-PL"/>
        </w:rPr>
        <w:t>je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opiekunowi za sprawowanie opieki na jego żądanie stosowne wynagrodzenie okresowe albo wynagrodzenie jednorazowe w dniu ustania opieki lub zwolnienia go od niej</w:t>
      </w:r>
      <w:r w:rsidR="00CF4898" w:rsidRPr="00FE33BA">
        <w:rPr>
          <w:rFonts w:eastAsia="Times New Roman" w:cstheme="minorHAnsi"/>
          <w:sz w:val="24"/>
          <w:szCs w:val="24"/>
          <w:lang w:eastAsia="pl-PL"/>
        </w:rPr>
        <w:t>.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 Wynagrodzenie </w:t>
      </w:r>
      <w:r w:rsidR="00C55152" w:rsidRPr="00FE33BA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pokrywane z dochodów lub </w:t>
      </w:r>
      <w:r w:rsidR="00CF4898" w:rsidRPr="00FE33BA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4E67DA">
        <w:rPr>
          <w:rFonts w:eastAsia="Times New Roman" w:cstheme="minorHAnsi"/>
          <w:sz w:val="24"/>
          <w:szCs w:val="24"/>
          <w:lang w:eastAsia="pl-PL"/>
        </w:rPr>
        <w:t>majątku osoby, dla której opiekun jest ustanowiony</w:t>
      </w:r>
      <w:r w:rsidR="00C55152" w:rsidRPr="00FE33BA">
        <w:rPr>
          <w:rFonts w:eastAsia="Times New Roman" w:cstheme="minorHAnsi"/>
          <w:sz w:val="24"/>
          <w:szCs w:val="24"/>
          <w:lang w:eastAsia="pl-PL"/>
        </w:rPr>
        <w:t>, a j</w:t>
      </w:r>
      <w:r w:rsidRPr="004E67DA">
        <w:rPr>
          <w:rFonts w:eastAsia="Times New Roman" w:cstheme="minorHAnsi"/>
          <w:sz w:val="24"/>
          <w:szCs w:val="24"/>
          <w:lang w:eastAsia="pl-PL"/>
        </w:rPr>
        <w:t>eśli osoba ta nie ma odpowiednich dochodów lub majątku, wynagrodzenie pokrywane jest ze środków publicznych</w:t>
      </w:r>
      <w:r w:rsidR="00C55152" w:rsidRPr="00FE33BA">
        <w:rPr>
          <w:rFonts w:eastAsia="Times New Roman" w:cstheme="minorHAnsi"/>
          <w:sz w:val="24"/>
          <w:szCs w:val="24"/>
          <w:lang w:eastAsia="pl-PL"/>
        </w:rPr>
        <w:t xml:space="preserve"> na podstawie przepisów o pomocy społecznej</w:t>
      </w:r>
      <w:r w:rsidR="00796DC0" w:rsidRPr="00FE33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6DC0" w:rsidRPr="00FE33BA">
        <w:rPr>
          <w:rFonts w:cstheme="minorHAnsi"/>
          <w:sz w:val="24"/>
          <w:szCs w:val="24"/>
        </w:rPr>
        <w:t xml:space="preserve">w wysokości ustalonej przez sąd. </w:t>
      </w:r>
      <w:r w:rsidR="00151638" w:rsidRPr="00FE33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67DA">
        <w:rPr>
          <w:rFonts w:eastAsia="Times New Roman" w:cstheme="minorHAnsi"/>
          <w:sz w:val="24"/>
          <w:szCs w:val="24"/>
          <w:lang w:eastAsia="pl-PL"/>
        </w:rPr>
        <w:t xml:space="preserve">Wysokość wynagrodzenia w stosunku miesięcznym, nie może przekroczyć 1/10 przeciętnego miesięcznego wynagrodzenia </w:t>
      </w:r>
      <w:r w:rsidR="004854A2">
        <w:rPr>
          <w:rFonts w:eastAsia="Times New Roman" w:cstheme="minorHAnsi"/>
          <w:sz w:val="24"/>
          <w:szCs w:val="24"/>
          <w:lang w:eastAsia="pl-PL"/>
        </w:rPr>
        <w:br/>
      </w:r>
      <w:r w:rsidRPr="004E67DA">
        <w:rPr>
          <w:rFonts w:eastAsia="Times New Roman" w:cstheme="minorHAnsi"/>
          <w:sz w:val="24"/>
          <w:szCs w:val="24"/>
          <w:lang w:eastAsia="pl-PL"/>
        </w:rPr>
        <w:t>w sektorze przedsiębiorstw, bez wypłat nagród z zysku, ogłaszanego przez Prezesa Głównego Urzędu Statystycznego za okres poprzedzający dzień przyznania wynagrodzenia.</w:t>
      </w:r>
    </w:p>
    <w:p w14:paraId="114F8D89" w14:textId="33E1747D" w:rsidR="001223C0" w:rsidRPr="001223C0" w:rsidRDefault="001223C0" w:rsidP="001223C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3C0">
        <w:rPr>
          <w:rFonts w:eastAsia="Times New Roman" w:cstheme="minorHAnsi"/>
          <w:b/>
          <w:bCs/>
          <w:sz w:val="24"/>
          <w:szCs w:val="24"/>
          <w:lang w:eastAsia="pl-PL"/>
        </w:rPr>
        <w:t>Wymagane dokumenty:</w:t>
      </w:r>
    </w:p>
    <w:p w14:paraId="33F588A0" w14:textId="0863C7E2" w:rsidR="001223C0" w:rsidRPr="001223C0" w:rsidRDefault="001223C0" w:rsidP="004854A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23C0">
        <w:rPr>
          <w:rFonts w:eastAsia="Times New Roman" w:cstheme="minorHAnsi"/>
          <w:sz w:val="24"/>
          <w:szCs w:val="24"/>
          <w:lang w:eastAsia="pl-PL"/>
        </w:rPr>
        <w:t xml:space="preserve">Oświadczenie </w:t>
      </w:r>
      <w:r w:rsidR="00AF1BE6">
        <w:rPr>
          <w:rFonts w:eastAsia="Times New Roman" w:cstheme="minorHAnsi"/>
          <w:sz w:val="24"/>
          <w:szCs w:val="24"/>
          <w:lang w:eastAsia="pl-PL"/>
        </w:rPr>
        <w:t xml:space="preserve">kandydata na opiekuna prawnego osoby całkowicie ubezwłasnowolnionej </w:t>
      </w:r>
      <w:r w:rsidR="004854A2">
        <w:rPr>
          <w:rFonts w:eastAsia="Times New Roman" w:cstheme="minorHAnsi"/>
          <w:sz w:val="24"/>
          <w:szCs w:val="24"/>
          <w:lang w:eastAsia="pl-PL"/>
        </w:rPr>
        <w:br/>
      </w:r>
      <w:r w:rsidR="00AF1BE6">
        <w:rPr>
          <w:rFonts w:eastAsia="Times New Roman" w:cstheme="minorHAnsi"/>
          <w:sz w:val="24"/>
          <w:szCs w:val="24"/>
          <w:lang w:eastAsia="pl-PL"/>
        </w:rPr>
        <w:t xml:space="preserve">o spełnianiu  warunków wynikających z przepisów zgodnie z załącznikiem </w:t>
      </w:r>
    </w:p>
    <w:p w14:paraId="0F470209" w14:textId="6F339DB3" w:rsidR="005747D4" w:rsidRPr="004854A2" w:rsidRDefault="005747D4" w:rsidP="004854A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33BA">
        <w:rPr>
          <w:rFonts w:eastAsia="Times New Roman" w:cstheme="minorHAnsi"/>
          <w:b/>
          <w:bCs/>
          <w:sz w:val="24"/>
          <w:szCs w:val="24"/>
          <w:lang w:eastAsia="pl-PL"/>
        </w:rPr>
        <w:t>Osoby zainteresowane udziałem</w:t>
      </w:r>
      <w:r w:rsidR="00485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E33BA">
        <w:rPr>
          <w:rFonts w:eastAsia="Times New Roman" w:cstheme="minorHAnsi"/>
          <w:b/>
          <w:bCs/>
          <w:sz w:val="24"/>
          <w:szCs w:val="24"/>
          <w:lang w:eastAsia="pl-PL"/>
        </w:rPr>
        <w:t>w </w:t>
      </w:r>
      <w:r w:rsidR="00485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E33BA">
        <w:rPr>
          <w:rFonts w:eastAsia="Times New Roman" w:cstheme="minorHAnsi"/>
          <w:b/>
          <w:bCs/>
          <w:sz w:val="24"/>
          <w:szCs w:val="24"/>
          <w:lang w:eastAsia="pl-PL"/>
        </w:rPr>
        <w:t>rekrutacji</w:t>
      </w:r>
      <w:r w:rsidR="00485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E33BA">
        <w:rPr>
          <w:rFonts w:eastAsia="Times New Roman" w:cstheme="minorHAnsi"/>
          <w:b/>
          <w:bCs/>
          <w:sz w:val="24"/>
          <w:szCs w:val="24"/>
          <w:lang w:eastAsia="pl-PL"/>
        </w:rPr>
        <w:t>prosimy o składanie wymaganych</w:t>
      </w:r>
      <w:r w:rsidR="004854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E33BA">
        <w:rPr>
          <w:rFonts w:eastAsia="Times New Roman" w:cstheme="minorHAnsi"/>
          <w:b/>
          <w:bCs/>
          <w:sz w:val="24"/>
          <w:szCs w:val="24"/>
          <w:lang w:eastAsia="pl-PL"/>
        </w:rPr>
        <w:t>dokumentów w kopercie opatrzonej dopiskiem „Kandydat na opiekuna prawnego” w Ośrodku Pomocy Społecznej w Pyrzycach, ul. Plac Ratuszowy 1, 74-200 Pyrzyce, w sekretariacie pokój nr 8 (parter budynku Urzędu Miejskiego w Pyrzycach).</w:t>
      </w:r>
    </w:p>
    <w:p w14:paraId="71E3F56A" w14:textId="2C3FFA4A" w:rsidR="005747D4" w:rsidRPr="00FE33BA" w:rsidRDefault="005747D4" w:rsidP="005747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33BA">
        <w:rPr>
          <w:rFonts w:eastAsia="Times New Roman" w:cstheme="minorHAnsi"/>
          <w:sz w:val="24"/>
          <w:szCs w:val="24"/>
          <w:lang w:eastAsia="pl-PL"/>
        </w:rPr>
        <w:t>Szczegółowe informacje można uzyskać pod nr tel. 91 56 11 162. </w:t>
      </w:r>
    </w:p>
    <w:p w14:paraId="514ACCA2" w14:textId="77777777" w:rsidR="005747D4" w:rsidRPr="00FE33BA" w:rsidRDefault="005747D4" w:rsidP="005747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33BA">
        <w:rPr>
          <w:rFonts w:eastAsia="Times New Roman" w:cstheme="minorHAnsi"/>
          <w:sz w:val="24"/>
          <w:szCs w:val="24"/>
          <w:lang w:eastAsia="pl-PL"/>
        </w:rPr>
        <w:t> </w:t>
      </w:r>
    </w:p>
    <w:p w14:paraId="20DF294C" w14:textId="77777777" w:rsidR="00AF1BE6" w:rsidRDefault="005747D4" w:rsidP="005747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F1BE6">
        <w:rPr>
          <w:rFonts w:eastAsia="Times New Roman" w:cstheme="minorHAnsi"/>
          <w:sz w:val="24"/>
          <w:szCs w:val="24"/>
          <w:lang w:eastAsia="pl-PL"/>
        </w:rPr>
        <w:t>Podstawa prawna:</w:t>
      </w:r>
    </w:p>
    <w:p w14:paraId="39D42E52" w14:textId="786A4B7E" w:rsidR="005747D4" w:rsidRPr="00AF1BE6" w:rsidRDefault="005747D4" w:rsidP="008D308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1BE6">
        <w:rPr>
          <w:rFonts w:eastAsia="Times New Roman" w:cstheme="minorHAnsi"/>
          <w:sz w:val="24"/>
          <w:szCs w:val="24"/>
          <w:lang w:eastAsia="pl-PL"/>
        </w:rPr>
        <w:t>Art. 3 pkt 5, lit. j ustawy z dnia 17 maja 1990r. o podziale zadań i kompetencji określonych w ustawach szczególnych pomiędzy organami gmin a organami administracji rządowej oraz o zmianie niektórych ustaw (Dz. U. z 1990r., Nr 34, poz. 198 ze zm.), a także art. 149 § 3, art. 162 § 1 oraz art. 175 ustawy z dnia 25 lutego 1964r. Kodeks rodzinny i opiekuńczy (</w:t>
      </w:r>
      <w:proofErr w:type="spellStart"/>
      <w:r w:rsidRPr="00AF1BE6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AF1BE6">
        <w:rPr>
          <w:rFonts w:eastAsia="Times New Roman" w:cstheme="minorHAnsi"/>
          <w:sz w:val="24"/>
          <w:szCs w:val="24"/>
          <w:lang w:eastAsia="pl-PL"/>
        </w:rPr>
        <w:t xml:space="preserve">. Dz. U. z 2020r., poz. 1359.). </w:t>
      </w:r>
    </w:p>
    <w:p w14:paraId="18A8651D" w14:textId="0F3BCAE0" w:rsidR="007A0375" w:rsidRPr="001E4E6F" w:rsidRDefault="007A0375" w:rsidP="005747D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03E2B5D7" w14:textId="2B66B101" w:rsidR="007A0375" w:rsidRPr="001E4E6F" w:rsidRDefault="007A0375" w:rsidP="005747D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1DA13A2C" w14:textId="4D417669" w:rsidR="007A0375" w:rsidRPr="001E4E6F" w:rsidRDefault="007A0375" w:rsidP="005747D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3687E79" w14:textId="3AC8CA1D" w:rsidR="007A0375" w:rsidRPr="001E4E6F" w:rsidRDefault="007A0375" w:rsidP="005747D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3FE926D" w14:textId="18443BE9" w:rsidR="007A0375" w:rsidRDefault="007A0375" w:rsidP="0057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CBB2B18" w14:textId="0370FC35" w:rsidR="007A0375" w:rsidRDefault="007A0375" w:rsidP="0057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088317B" w14:textId="23DF0650" w:rsidR="007A0375" w:rsidRDefault="007A0375" w:rsidP="0057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BA42C14" w14:textId="14564B2A" w:rsidR="00E366AD" w:rsidRPr="008E6933" w:rsidRDefault="001E4E6F" w:rsidP="008E6933">
      <w:pPr>
        <w:spacing w:after="0" w:line="240" w:lineRule="auto"/>
        <w:ind w:left="637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E6933">
        <w:rPr>
          <w:rFonts w:eastAsia="Times New Roman" w:cstheme="minorHAnsi"/>
          <w:sz w:val="16"/>
          <w:szCs w:val="16"/>
          <w:lang w:eastAsia="pl-PL"/>
        </w:rPr>
        <w:lastRenderedPageBreak/>
        <w:t>Załącznik do Ogłoszenia o naborze kandydatów</w:t>
      </w:r>
      <w:r w:rsidR="008E693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E6933">
        <w:rPr>
          <w:rFonts w:eastAsia="Times New Roman" w:cstheme="minorHAnsi"/>
          <w:sz w:val="16"/>
          <w:szCs w:val="16"/>
          <w:lang w:eastAsia="pl-PL"/>
        </w:rPr>
        <w:t>na opiekuna prawnego</w:t>
      </w:r>
      <w:r w:rsidR="00E366AD" w:rsidRPr="008E693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E6933">
        <w:rPr>
          <w:rFonts w:eastAsia="Times New Roman" w:cstheme="minorHAnsi"/>
          <w:sz w:val="16"/>
          <w:szCs w:val="16"/>
          <w:lang w:eastAsia="pl-PL"/>
        </w:rPr>
        <w:t>osoby</w:t>
      </w:r>
      <w:r w:rsidR="00E366AD" w:rsidRPr="008E693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E6933">
        <w:rPr>
          <w:rFonts w:eastAsia="Times New Roman" w:cstheme="minorHAnsi"/>
          <w:sz w:val="16"/>
          <w:szCs w:val="16"/>
          <w:lang w:eastAsia="pl-PL"/>
        </w:rPr>
        <w:t>ubezwłasnowolnionej całkowicie</w:t>
      </w:r>
    </w:p>
    <w:p w14:paraId="252F0CB5" w14:textId="77777777" w:rsidR="00E366AD" w:rsidRDefault="00E366AD" w:rsidP="001E4E6F">
      <w:pPr>
        <w:rPr>
          <w:rFonts w:eastAsia="Times New Roman" w:cstheme="minorHAnsi"/>
          <w:sz w:val="24"/>
          <w:szCs w:val="24"/>
          <w:lang w:eastAsia="pl-PL"/>
        </w:rPr>
      </w:pPr>
    </w:p>
    <w:p w14:paraId="6B0B721D" w14:textId="73E9CA9D" w:rsidR="006509DB" w:rsidRDefault="001E4E6F" w:rsidP="006509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4E6F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</w:t>
      </w:r>
      <w:r w:rsidR="006509DB">
        <w:rPr>
          <w:rFonts w:eastAsia="Times New Roman" w:cstheme="minorHAnsi"/>
          <w:sz w:val="24"/>
          <w:szCs w:val="24"/>
          <w:lang w:eastAsia="pl-PL"/>
        </w:rPr>
        <w:t>.......................</w:t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6509DB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509DB">
        <w:rPr>
          <w:rFonts w:eastAsia="Times New Roman" w:cstheme="minorHAnsi"/>
          <w:sz w:val="24"/>
          <w:szCs w:val="24"/>
          <w:lang w:eastAsia="pl-PL"/>
        </w:rPr>
        <w:tab/>
      </w:r>
      <w:r w:rsidR="006509DB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…………………………………………………….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  <w:r w:rsidR="006509DB" w:rsidRPr="008E6933">
        <w:rPr>
          <w:rFonts w:eastAsia="Times New Roman" w:cstheme="minorHAnsi"/>
          <w:sz w:val="18"/>
          <w:szCs w:val="18"/>
          <w:lang w:eastAsia="pl-PL"/>
        </w:rPr>
        <w:t xml:space="preserve">                 </w:t>
      </w:r>
      <w:r w:rsidR="00246CD3" w:rsidRPr="008E6933">
        <w:rPr>
          <w:rFonts w:eastAsia="Times New Roman" w:cstheme="minorHAnsi"/>
          <w:sz w:val="18"/>
          <w:szCs w:val="18"/>
          <w:lang w:eastAsia="pl-PL"/>
        </w:rPr>
        <w:t xml:space="preserve">    </w:t>
      </w:r>
      <w:r w:rsidR="006509DB" w:rsidRPr="008E6933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E6933">
        <w:rPr>
          <w:rFonts w:eastAsia="Times New Roman" w:cstheme="minorHAnsi"/>
          <w:sz w:val="18"/>
          <w:szCs w:val="18"/>
          <w:lang w:eastAsia="pl-PL"/>
        </w:rPr>
        <w:t xml:space="preserve">          </w:t>
      </w:r>
      <w:r w:rsidR="006509DB" w:rsidRPr="008E693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E6933">
        <w:rPr>
          <w:rFonts w:eastAsia="Times New Roman" w:cstheme="minorHAnsi"/>
          <w:sz w:val="18"/>
          <w:szCs w:val="18"/>
          <w:lang w:eastAsia="pl-PL"/>
        </w:rPr>
        <w:t>imię i nazwisko</w:t>
      </w:r>
      <w:r w:rsidRPr="001E4E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E366AD">
        <w:rPr>
          <w:rFonts w:eastAsia="Times New Roman" w:cstheme="minorHAnsi"/>
          <w:sz w:val="24"/>
          <w:szCs w:val="24"/>
          <w:lang w:eastAsia="pl-PL"/>
        </w:rPr>
        <w:tab/>
      </w:r>
      <w:r w:rsidR="006509DB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246C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6933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509D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6933">
        <w:rPr>
          <w:rFonts w:eastAsia="Times New Roman" w:cstheme="minorHAnsi"/>
          <w:sz w:val="18"/>
          <w:szCs w:val="18"/>
          <w:lang w:eastAsia="pl-PL"/>
        </w:rPr>
        <w:t>miejscowość i data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</w:p>
    <w:p w14:paraId="3C8B44B6" w14:textId="4805FA5B" w:rsidR="00E366AD" w:rsidRDefault="001E4E6F" w:rsidP="006509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4E6F">
        <w:rPr>
          <w:rFonts w:eastAsia="Times New Roman" w:cstheme="minorHAnsi"/>
          <w:sz w:val="24"/>
          <w:szCs w:val="24"/>
          <w:lang w:eastAsia="pl-PL"/>
        </w:rPr>
        <w:t>..........................................</w:t>
      </w:r>
      <w:r w:rsidR="006509DB">
        <w:rPr>
          <w:rFonts w:eastAsia="Times New Roman" w:cstheme="minorHAnsi"/>
          <w:sz w:val="24"/>
          <w:szCs w:val="24"/>
          <w:lang w:eastAsia="pl-PL"/>
        </w:rPr>
        <w:t>.......................</w:t>
      </w:r>
      <w:r w:rsidRPr="001E4E6F">
        <w:rPr>
          <w:rFonts w:eastAsia="Times New Roman" w:cstheme="minorHAnsi"/>
          <w:sz w:val="24"/>
          <w:szCs w:val="24"/>
          <w:lang w:eastAsia="pl-PL"/>
        </w:rPr>
        <w:br/>
      </w:r>
      <w:r w:rsidR="006509DB" w:rsidRPr="008E14E9">
        <w:rPr>
          <w:rFonts w:eastAsia="Times New Roman" w:cstheme="minorHAnsi"/>
          <w:sz w:val="20"/>
          <w:szCs w:val="20"/>
          <w:lang w:eastAsia="pl-PL"/>
        </w:rPr>
        <w:t xml:space="preserve">                           </w:t>
      </w:r>
      <w:r w:rsidR="00246CD3">
        <w:rPr>
          <w:rFonts w:eastAsia="Times New Roman" w:cstheme="minorHAnsi"/>
          <w:sz w:val="20"/>
          <w:szCs w:val="20"/>
          <w:lang w:eastAsia="pl-PL"/>
        </w:rPr>
        <w:t xml:space="preserve">         </w:t>
      </w:r>
      <w:r w:rsidR="006509DB" w:rsidRPr="008E14E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E6933">
        <w:rPr>
          <w:rFonts w:eastAsia="Times New Roman" w:cstheme="minorHAnsi"/>
          <w:sz w:val="18"/>
          <w:szCs w:val="18"/>
          <w:lang w:eastAsia="pl-PL"/>
        </w:rPr>
        <w:t>adres</w:t>
      </w:r>
    </w:p>
    <w:p w14:paraId="5549EAD1" w14:textId="77777777" w:rsidR="008E14E9" w:rsidRDefault="008E14E9" w:rsidP="006509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D9F075" w14:textId="45C3B22F" w:rsidR="00E366AD" w:rsidRDefault="006509DB" w:rsidP="006509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</w:t>
      </w:r>
      <w:r w:rsidR="00E366AD" w:rsidRPr="001E4E6F">
        <w:rPr>
          <w:rFonts w:eastAsia="Times New Roman" w:cstheme="minorHAnsi"/>
          <w:sz w:val="24"/>
          <w:szCs w:val="24"/>
          <w:lang w:eastAsia="pl-PL"/>
        </w:rPr>
        <w:t>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</w:t>
      </w:r>
      <w:r w:rsidR="00E366AD" w:rsidRPr="001E4E6F">
        <w:rPr>
          <w:rFonts w:eastAsia="Times New Roman" w:cstheme="minorHAnsi"/>
          <w:sz w:val="24"/>
          <w:szCs w:val="24"/>
          <w:lang w:eastAsia="pl-PL"/>
        </w:rPr>
        <w:br/>
      </w:r>
      <w:r w:rsidRPr="008E6933"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="00246CD3" w:rsidRPr="008E6933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="008E6933"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="00246CD3" w:rsidRPr="008E693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E366AD" w:rsidRPr="008E6933">
        <w:rPr>
          <w:rFonts w:eastAsia="Times New Roman" w:cstheme="minorHAnsi"/>
          <w:sz w:val="18"/>
          <w:szCs w:val="18"/>
          <w:lang w:eastAsia="pl-PL"/>
        </w:rPr>
        <w:t>numer telefonu</w:t>
      </w:r>
    </w:p>
    <w:p w14:paraId="132800E3" w14:textId="36B793AA" w:rsidR="006509DB" w:rsidRDefault="006509DB" w:rsidP="006509DB">
      <w:pPr>
        <w:rPr>
          <w:rFonts w:eastAsia="Times New Roman" w:cstheme="minorHAnsi"/>
          <w:sz w:val="24"/>
          <w:szCs w:val="24"/>
          <w:lang w:eastAsia="pl-PL"/>
        </w:rPr>
      </w:pPr>
    </w:p>
    <w:p w14:paraId="3BA8C097" w14:textId="77777777" w:rsidR="008E6933" w:rsidRDefault="008E6933" w:rsidP="006509DB">
      <w:pPr>
        <w:rPr>
          <w:rFonts w:eastAsia="Times New Roman" w:cstheme="minorHAnsi"/>
          <w:sz w:val="24"/>
          <w:szCs w:val="24"/>
          <w:lang w:eastAsia="pl-PL"/>
        </w:rPr>
      </w:pPr>
    </w:p>
    <w:p w14:paraId="0BE54339" w14:textId="77777777" w:rsidR="006509DB" w:rsidRPr="00246CD3" w:rsidRDefault="001E4E6F" w:rsidP="008E14E9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Ośrodek Pomocy Społecznej</w:t>
      </w:r>
    </w:p>
    <w:p w14:paraId="4119FB8C" w14:textId="3B1AC5BA" w:rsidR="006509DB" w:rsidRPr="00246CD3" w:rsidRDefault="001E4E6F" w:rsidP="008E14E9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 xml:space="preserve">ul. </w:t>
      </w:r>
      <w:r w:rsidR="006509DB" w:rsidRPr="00246CD3">
        <w:rPr>
          <w:rFonts w:eastAsia="Times New Roman" w:cstheme="minorHAnsi"/>
          <w:lang w:eastAsia="pl-PL"/>
        </w:rPr>
        <w:t>Plac Ratuszowy 1</w:t>
      </w:r>
    </w:p>
    <w:p w14:paraId="0324F03D" w14:textId="66901214" w:rsidR="006509DB" w:rsidRPr="00246CD3" w:rsidRDefault="006509DB" w:rsidP="008E14E9">
      <w:pPr>
        <w:spacing w:after="0" w:line="240" w:lineRule="auto"/>
        <w:ind w:left="4956" w:firstLine="709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74 - 200</w:t>
      </w:r>
      <w:r w:rsidR="001E4E6F" w:rsidRPr="00246CD3"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Pyrzyce</w:t>
      </w:r>
    </w:p>
    <w:p w14:paraId="40128499" w14:textId="77777777" w:rsidR="006509DB" w:rsidRPr="00246CD3" w:rsidRDefault="006509DB" w:rsidP="006509DB">
      <w:pPr>
        <w:ind w:left="4956" w:firstLine="708"/>
        <w:rPr>
          <w:rFonts w:eastAsia="Times New Roman" w:cstheme="minorHAnsi"/>
          <w:lang w:eastAsia="pl-PL"/>
        </w:rPr>
      </w:pPr>
    </w:p>
    <w:p w14:paraId="60EF22AE" w14:textId="77777777" w:rsidR="006509DB" w:rsidRPr="00246CD3" w:rsidRDefault="001E4E6F" w:rsidP="007E1CE8">
      <w:pPr>
        <w:jc w:val="center"/>
        <w:rPr>
          <w:rFonts w:eastAsia="Times New Roman" w:cstheme="minorHAnsi"/>
          <w:b/>
          <w:bCs/>
          <w:lang w:eastAsia="pl-PL"/>
        </w:rPr>
      </w:pPr>
      <w:r w:rsidRPr="00246CD3">
        <w:rPr>
          <w:rFonts w:eastAsia="Times New Roman" w:cstheme="minorHAnsi"/>
          <w:lang w:eastAsia="pl-PL"/>
        </w:rPr>
        <w:br/>
      </w:r>
      <w:r w:rsidRPr="00246CD3">
        <w:rPr>
          <w:rFonts w:eastAsia="Times New Roman" w:cstheme="minorHAnsi"/>
          <w:b/>
          <w:bCs/>
          <w:lang w:eastAsia="pl-PL"/>
        </w:rPr>
        <w:t>Oświadczenie kandydata na opiekuna prawnego osoby ubezwłasnowolnionej całkowicie.</w:t>
      </w:r>
    </w:p>
    <w:p w14:paraId="107AE3C0" w14:textId="77777777" w:rsidR="008E14E9" w:rsidRPr="00246CD3" w:rsidRDefault="008E14E9" w:rsidP="006509DB">
      <w:pPr>
        <w:rPr>
          <w:rFonts w:eastAsia="Times New Roman" w:cstheme="minorHAnsi"/>
          <w:lang w:eastAsia="pl-PL"/>
        </w:rPr>
      </w:pPr>
    </w:p>
    <w:p w14:paraId="3CFA271C" w14:textId="53481C84" w:rsidR="006509DB" w:rsidRPr="00246CD3" w:rsidRDefault="001E4E6F" w:rsidP="006509DB">
      <w:pPr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Niniejszym oświadczam, że zgłaszam się jako kandydat na opiekuna prawnego dla osoby całkowicie</w:t>
      </w:r>
      <w:r w:rsidR="006509DB" w:rsidRPr="00246CD3"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ubezwłasnowolnionej.</w:t>
      </w:r>
    </w:p>
    <w:p w14:paraId="02B046D3" w14:textId="77777777" w:rsidR="00DA7047" w:rsidRDefault="001E4E6F" w:rsidP="00DA7047">
      <w:pPr>
        <w:spacing w:after="0" w:line="240" w:lineRule="auto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W związku z powyższym oświadczam, że:</w:t>
      </w:r>
      <w:r w:rsidRPr="00246CD3">
        <w:rPr>
          <w:rFonts w:eastAsia="Times New Roman" w:cstheme="minorHAnsi"/>
          <w:lang w:eastAsia="pl-PL"/>
        </w:rPr>
        <w:br/>
        <w:t>1. Jestem obywatelem Rzeczypospolitej Polskiej.</w:t>
      </w:r>
      <w:r w:rsidRPr="00246CD3">
        <w:rPr>
          <w:rFonts w:eastAsia="Times New Roman" w:cstheme="minorHAnsi"/>
          <w:lang w:eastAsia="pl-PL"/>
        </w:rPr>
        <w:br/>
        <w:t>2. Posiadam pełną zdolność do czynności prawnych.</w:t>
      </w:r>
      <w:r w:rsidRPr="00246CD3">
        <w:rPr>
          <w:rFonts w:eastAsia="Times New Roman" w:cstheme="minorHAnsi"/>
          <w:lang w:eastAsia="pl-PL"/>
        </w:rPr>
        <w:br/>
        <w:t>3. Nie jestem pozbawiona/</w:t>
      </w:r>
      <w:proofErr w:type="spellStart"/>
      <w:r w:rsidRPr="00246CD3">
        <w:rPr>
          <w:rFonts w:eastAsia="Times New Roman" w:cstheme="minorHAnsi"/>
          <w:lang w:eastAsia="pl-PL"/>
        </w:rPr>
        <w:t>ny</w:t>
      </w:r>
      <w:proofErr w:type="spellEnd"/>
      <w:r w:rsidRPr="00246CD3">
        <w:rPr>
          <w:rFonts w:eastAsia="Times New Roman" w:cstheme="minorHAnsi"/>
          <w:lang w:eastAsia="pl-PL"/>
        </w:rPr>
        <w:t xml:space="preserve"> praw publicznych.</w:t>
      </w:r>
      <w:r w:rsidRPr="00246CD3">
        <w:rPr>
          <w:rFonts w:eastAsia="Times New Roman" w:cstheme="minorHAnsi"/>
          <w:lang w:eastAsia="pl-PL"/>
        </w:rPr>
        <w:br/>
        <w:t>4. Nie byłam/em pozbawiona/y władzy rodzicielskiej.</w:t>
      </w:r>
      <w:r w:rsidRPr="00246CD3">
        <w:rPr>
          <w:rFonts w:eastAsia="Times New Roman" w:cstheme="minorHAnsi"/>
          <w:lang w:eastAsia="pl-PL"/>
        </w:rPr>
        <w:br/>
        <w:t>5.</w:t>
      </w:r>
      <w:r w:rsidR="00DA7047"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Nie byłam/em skazana/y za przestępstwo umyślne.</w:t>
      </w:r>
    </w:p>
    <w:p w14:paraId="4A759FFA" w14:textId="77777777" w:rsidR="00BB4104" w:rsidRDefault="001E4E6F" w:rsidP="007E1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6. Nie byłam/em skazana za przestępstwo przeciwko wolności seksualnej lub obyczajowości albo</w:t>
      </w:r>
      <w:r w:rsidR="007E1CE8"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umyślne przestępstwo z użyciem przemocy wobec osoby lub przestępstwo popełnione na szkodę</w:t>
      </w:r>
      <w:r w:rsidR="007E1CE8">
        <w:rPr>
          <w:rFonts w:eastAsia="Times New Roman" w:cstheme="minorHAnsi"/>
          <w:lang w:eastAsia="pl-PL"/>
        </w:rPr>
        <w:t xml:space="preserve"> </w:t>
      </w:r>
      <w:r w:rsidRPr="00246CD3">
        <w:rPr>
          <w:rFonts w:eastAsia="Times New Roman" w:cstheme="minorHAnsi"/>
          <w:lang w:eastAsia="pl-PL"/>
        </w:rPr>
        <w:t>małoletniego lub we współdziałaniu z nim.</w:t>
      </w:r>
    </w:p>
    <w:p w14:paraId="6F5A9E1B" w14:textId="1D8727D1" w:rsidR="00BB4104" w:rsidRDefault="001E4E6F" w:rsidP="007E1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7. Nie orzeczono wobec mnie zakazu prowadzenia działalności związanej z wychowaniem,</w:t>
      </w:r>
      <w:r w:rsidRPr="00246CD3">
        <w:rPr>
          <w:rFonts w:eastAsia="Times New Roman" w:cstheme="minorHAnsi"/>
          <w:lang w:eastAsia="pl-PL"/>
        </w:rPr>
        <w:br/>
        <w:t>leczeniem, edukacją małoletnich lub opieką nad nimi.</w:t>
      </w:r>
    </w:p>
    <w:p w14:paraId="29FEA673" w14:textId="650F4947" w:rsidR="00BB4104" w:rsidRDefault="001E4E6F" w:rsidP="007E1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8. Nie orzeczono wobec mnie obowiązku powstrzymania się od przebywania w określonych</w:t>
      </w:r>
      <w:r w:rsidRPr="00246CD3">
        <w:rPr>
          <w:rFonts w:eastAsia="Times New Roman" w:cstheme="minorHAnsi"/>
          <w:lang w:eastAsia="pl-PL"/>
        </w:rPr>
        <w:br/>
        <w:t>środowiskach lub miejscach, zakazu kontaktowania się z określonymi osobami lub zakazu</w:t>
      </w:r>
      <w:r w:rsidRPr="00246CD3">
        <w:rPr>
          <w:rFonts w:eastAsia="Times New Roman" w:cstheme="minorHAnsi"/>
          <w:lang w:eastAsia="pl-PL"/>
        </w:rPr>
        <w:br/>
        <w:t>opuszczania określonego miejsca pobytu bez zgody sądu.</w:t>
      </w:r>
    </w:p>
    <w:p w14:paraId="35F48E32" w14:textId="167B0628" w:rsidR="007E1CE8" w:rsidRDefault="001E4E6F" w:rsidP="007E1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t>9. Wyrażam zgodę na przetwarzanie moich danych osobowych dla potrzeb rekrutacji oraz</w:t>
      </w:r>
      <w:r w:rsidRPr="00246CD3">
        <w:rPr>
          <w:rFonts w:eastAsia="Times New Roman" w:cstheme="minorHAnsi"/>
          <w:lang w:eastAsia="pl-PL"/>
        </w:rPr>
        <w:br/>
        <w:t>prowadzenia ewidencji kandydatów na opiekunów osób ubezwłasnowolnionych całkowicie na</w:t>
      </w:r>
      <w:r w:rsidRPr="00246CD3">
        <w:rPr>
          <w:rFonts w:eastAsia="Times New Roman" w:cstheme="minorHAnsi"/>
          <w:lang w:eastAsia="pl-PL"/>
        </w:rPr>
        <w:br/>
        <w:t>podstawie art. 6 ust. 1 lit. A Rozporządzenie parlamentu Europejskiego i Rady Europy UE 2016/679</w:t>
      </w:r>
      <w:r w:rsidRPr="00246CD3">
        <w:rPr>
          <w:rFonts w:eastAsia="Times New Roman" w:cstheme="minorHAnsi"/>
          <w:lang w:eastAsia="pl-PL"/>
        </w:rPr>
        <w:br/>
        <w:t>z dnia 27 kwietnia 2016 roku w sprawie ochrony osób fizycznych w związku z przetwarzaniem</w:t>
      </w:r>
      <w:r w:rsidRPr="00246CD3">
        <w:rPr>
          <w:rFonts w:eastAsia="Times New Roman" w:cstheme="minorHAnsi"/>
          <w:lang w:eastAsia="pl-PL"/>
        </w:rPr>
        <w:br/>
        <w:t>danych osobowych i w sprawie swobodnego przepływu takich danych oraz uchylenia Dyrektywy</w:t>
      </w:r>
      <w:r w:rsidRPr="00246CD3">
        <w:rPr>
          <w:rFonts w:eastAsia="Times New Roman" w:cstheme="minorHAnsi"/>
          <w:lang w:eastAsia="pl-PL"/>
        </w:rPr>
        <w:br/>
        <w:t>95/46/WE (ogólne rozporządzenie o ochronie danych, zwane „rod”) - dla potrzeb wskazania jako</w:t>
      </w:r>
      <w:r w:rsidRPr="00246CD3">
        <w:rPr>
          <w:rFonts w:eastAsia="Times New Roman" w:cstheme="minorHAnsi"/>
          <w:lang w:eastAsia="pl-PL"/>
        </w:rPr>
        <w:br/>
        <w:t>kandydata na opiekuna prawnego.</w:t>
      </w:r>
    </w:p>
    <w:p w14:paraId="5334E435" w14:textId="77777777" w:rsidR="007E1CE8" w:rsidRDefault="007E1CE8" w:rsidP="007E1CE8">
      <w:pPr>
        <w:spacing w:after="0" w:line="240" w:lineRule="auto"/>
        <w:rPr>
          <w:rFonts w:eastAsia="Times New Roman" w:cstheme="minorHAnsi"/>
          <w:lang w:eastAsia="pl-PL"/>
        </w:rPr>
      </w:pPr>
    </w:p>
    <w:p w14:paraId="03989009" w14:textId="77777777" w:rsidR="007E1CE8" w:rsidRDefault="007E1CE8" w:rsidP="007E1CE8">
      <w:pPr>
        <w:spacing w:after="0" w:line="240" w:lineRule="auto"/>
        <w:rPr>
          <w:rFonts w:eastAsia="Times New Roman" w:cstheme="minorHAnsi"/>
          <w:lang w:eastAsia="pl-PL"/>
        </w:rPr>
      </w:pPr>
    </w:p>
    <w:p w14:paraId="4EBDFAFD" w14:textId="2D648B7C" w:rsidR="000D5879" w:rsidRPr="007E1CE8" w:rsidRDefault="001E4E6F" w:rsidP="007E1CE8">
      <w:pPr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246CD3">
        <w:rPr>
          <w:rFonts w:eastAsia="Times New Roman" w:cstheme="minorHAnsi"/>
          <w:lang w:eastAsia="pl-PL"/>
        </w:rPr>
        <w:br/>
        <w:t>....................................................</w:t>
      </w:r>
      <w:r w:rsidR="007E1CE8">
        <w:rPr>
          <w:rFonts w:eastAsia="Times New Roman" w:cstheme="minorHAnsi"/>
          <w:lang w:eastAsia="pl-PL"/>
        </w:rPr>
        <w:t>...........</w:t>
      </w:r>
      <w:r w:rsidRPr="00246CD3">
        <w:rPr>
          <w:rFonts w:eastAsia="Times New Roman" w:cstheme="minorHAnsi"/>
          <w:lang w:eastAsia="pl-PL"/>
        </w:rPr>
        <w:br/>
        <w:t>podpis osoby składającej oświadcze</w:t>
      </w:r>
      <w:r w:rsidR="007E1CE8">
        <w:rPr>
          <w:rFonts w:eastAsia="Times New Roman" w:cstheme="minorHAnsi"/>
          <w:lang w:eastAsia="pl-PL"/>
        </w:rPr>
        <w:t>nie</w:t>
      </w:r>
    </w:p>
    <w:sectPr w:rsidR="000D5879" w:rsidRPr="007E1CE8" w:rsidSect="00246C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7A6"/>
    <w:multiLevelType w:val="multilevel"/>
    <w:tmpl w:val="589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879CE"/>
    <w:multiLevelType w:val="multilevel"/>
    <w:tmpl w:val="532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22FFB"/>
    <w:multiLevelType w:val="multilevel"/>
    <w:tmpl w:val="D138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D6DE1"/>
    <w:multiLevelType w:val="multilevel"/>
    <w:tmpl w:val="227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24B6F"/>
    <w:multiLevelType w:val="multilevel"/>
    <w:tmpl w:val="45D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E62C1"/>
    <w:multiLevelType w:val="multilevel"/>
    <w:tmpl w:val="C05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830559">
    <w:abstractNumId w:val="2"/>
  </w:num>
  <w:num w:numId="2" w16cid:durableId="104234531">
    <w:abstractNumId w:val="0"/>
  </w:num>
  <w:num w:numId="3" w16cid:durableId="1736126002">
    <w:abstractNumId w:val="3"/>
  </w:num>
  <w:num w:numId="4" w16cid:durableId="365833515">
    <w:abstractNumId w:val="1"/>
  </w:num>
  <w:num w:numId="5" w16cid:durableId="2097165607">
    <w:abstractNumId w:val="5"/>
  </w:num>
  <w:num w:numId="6" w16cid:durableId="168670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37"/>
    <w:rsid w:val="000D5879"/>
    <w:rsid w:val="0011393E"/>
    <w:rsid w:val="001223C0"/>
    <w:rsid w:val="00151638"/>
    <w:rsid w:val="001E4E6F"/>
    <w:rsid w:val="00246CD3"/>
    <w:rsid w:val="00292F83"/>
    <w:rsid w:val="003401DE"/>
    <w:rsid w:val="003A31E8"/>
    <w:rsid w:val="00415170"/>
    <w:rsid w:val="004854A2"/>
    <w:rsid w:val="004E67DA"/>
    <w:rsid w:val="004F7B37"/>
    <w:rsid w:val="005747D4"/>
    <w:rsid w:val="0059579D"/>
    <w:rsid w:val="006509DB"/>
    <w:rsid w:val="00731894"/>
    <w:rsid w:val="00796DC0"/>
    <w:rsid w:val="007A0375"/>
    <w:rsid w:val="007E1CE8"/>
    <w:rsid w:val="008956FF"/>
    <w:rsid w:val="008D308B"/>
    <w:rsid w:val="008E14E9"/>
    <w:rsid w:val="008E6933"/>
    <w:rsid w:val="008F3CF4"/>
    <w:rsid w:val="00994C6F"/>
    <w:rsid w:val="00A905B2"/>
    <w:rsid w:val="00AF1BE6"/>
    <w:rsid w:val="00B313B7"/>
    <w:rsid w:val="00BB4104"/>
    <w:rsid w:val="00C34862"/>
    <w:rsid w:val="00C55152"/>
    <w:rsid w:val="00CF4898"/>
    <w:rsid w:val="00DA7047"/>
    <w:rsid w:val="00DE2E3A"/>
    <w:rsid w:val="00E366AD"/>
    <w:rsid w:val="00F07F92"/>
    <w:rsid w:val="00F23C12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A81"/>
  <w15:chartTrackingRefBased/>
  <w15:docId w15:val="{DFEA10F5-00EC-4AAA-A67B-523C585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17</cp:revision>
  <cp:lastPrinted>2022-08-12T09:53:00Z</cp:lastPrinted>
  <dcterms:created xsi:type="dcterms:W3CDTF">2022-08-11T06:57:00Z</dcterms:created>
  <dcterms:modified xsi:type="dcterms:W3CDTF">2022-08-12T10:36:00Z</dcterms:modified>
</cp:coreProperties>
</file>